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D96338">
        <w:rPr>
          <w:rFonts w:ascii="Arial" w:hAnsi="Arial" w:cs="Arial"/>
          <w:b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8E5E7D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Kontaktní osobou pro komunikaci ve věcech jakékoliv změny, ukončení či jakékoliv další </w:t>
      </w:r>
      <w:r w:rsidRPr="008E5E7D">
        <w:rPr>
          <w:rFonts w:ascii="Arial" w:hAnsi="Arial" w:cs="Arial"/>
        </w:rPr>
        <w:t>komunikace ohledně této Smlouvy jsou:</w:t>
      </w:r>
    </w:p>
    <w:p w:rsidR="00A83089" w:rsidRPr="008E5E7D" w:rsidRDefault="00A83089" w:rsidP="00A83089">
      <w:pPr>
        <w:pStyle w:val="Odstavecseseznamem"/>
        <w:keepNext/>
        <w:keepLines/>
        <w:numPr>
          <w:ilvl w:val="0"/>
          <w:numId w:val="8"/>
        </w:numPr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  <w:r w:rsidRPr="008E5E7D">
        <w:rPr>
          <w:rFonts w:ascii="Arial" w:hAnsi="Arial" w:cs="Arial"/>
        </w:rPr>
        <w:t>Ing. Jiří Mayer</w:t>
      </w:r>
      <w:r w:rsidRPr="008E5E7D">
        <w:rPr>
          <w:rFonts w:ascii="Arial" w:hAnsi="Arial" w:cs="Arial"/>
        </w:rPr>
        <w:tab/>
        <w:t xml:space="preserve">   +420 257 015 251</w:t>
      </w:r>
      <w:r w:rsidRPr="008E5E7D">
        <w:rPr>
          <w:rFonts w:ascii="Arial" w:hAnsi="Arial" w:cs="Arial"/>
        </w:rPr>
        <w:tab/>
        <w:t xml:space="preserve">      </w:t>
      </w:r>
      <w:hyperlink r:id="rId8" w:history="1">
        <w:proofErr w:type="spellStart"/>
        <w:r w:rsidRPr="008E5E7D">
          <w:rPr>
            <w:rStyle w:val="Hypertextovodkaz"/>
            <w:rFonts w:ascii="Arial" w:hAnsi="Arial" w:cs="Arial"/>
          </w:rPr>
          <w:t>jiri.mayer@tsk-praha.cz</w:t>
        </w:r>
        <w:proofErr w:type="spellEnd"/>
      </w:hyperlink>
    </w:p>
    <w:p w:rsidR="00A8308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8E5E7D" w:rsidRDefault="00A83089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 w:rsidRPr="008E5E7D">
        <w:rPr>
          <w:rFonts w:ascii="Arial" w:hAnsi="Arial" w:cs="Arial"/>
        </w:rPr>
        <w:t>Ing. Pavla Malá</w:t>
      </w:r>
      <w:r w:rsidR="00D96338" w:rsidRPr="008E5E7D">
        <w:rPr>
          <w:rFonts w:ascii="Arial" w:hAnsi="Arial" w:cs="Arial"/>
        </w:rPr>
        <w:t xml:space="preserve">          </w:t>
      </w:r>
      <w:r w:rsidRPr="008E5E7D">
        <w:rPr>
          <w:rFonts w:ascii="Arial" w:hAnsi="Arial" w:cs="Arial"/>
        </w:rPr>
        <w:t xml:space="preserve">       </w:t>
      </w:r>
      <w:r w:rsidR="00D96338" w:rsidRPr="008E5E7D">
        <w:rPr>
          <w:rFonts w:ascii="Arial" w:hAnsi="Arial" w:cs="Arial"/>
        </w:rPr>
        <w:t xml:space="preserve">  +420 257 015 7</w:t>
      </w:r>
      <w:r w:rsidRPr="008E5E7D">
        <w:rPr>
          <w:rFonts w:ascii="Arial" w:hAnsi="Arial" w:cs="Arial"/>
        </w:rPr>
        <w:t>41</w:t>
      </w:r>
      <w:r w:rsidR="00D96338" w:rsidRPr="008E5E7D">
        <w:rPr>
          <w:rFonts w:ascii="Arial" w:hAnsi="Arial" w:cs="Arial"/>
        </w:rPr>
        <w:t xml:space="preserve">       </w:t>
      </w:r>
      <w:r w:rsidRPr="008E5E7D">
        <w:rPr>
          <w:rFonts w:ascii="Arial" w:hAnsi="Arial" w:cs="Arial"/>
        </w:rPr>
        <w:t xml:space="preserve">  </w:t>
      </w:r>
      <w:hyperlink r:id="rId9" w:history="1">
        <w:proofErr w:type="spellStart"/>
        <w:r w:rsidRPr="008E5E7D">
          <w:rPr>
            <w:rStyle w:val="Hypertextovodkaz"/>
            <w:rFonts w:ascii="Arial" w:hAnsi="Arial" w:cs="Arial"/>
            <w:color w:val="auto"/>
            <w:u w:val="none"/>
          </w:rPr>
          <w:t>pavla.mala@tsk-praha.cz</w:t>
        </w:r>
        <w:proofErr w:type="spellEnd"/>
      </w:hyperlink>
    </w:p>
    <w:p w:rsidR="00A83089" w:rsidRPr="008E5E7D" w:rsidRDefault="00D96338" w:rsidP="00A83089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jc w:val="left"/>
        <w:rPr>
          <w:rFonts w:ascii="Arial" w:hAnsi="Arial" w:cs="Arial"/>
        </w:rPr>
      </w:pPr>
      <w:r w:rsidRPr="008E5E7D">
        <w:rPr>
          <w:rFonts w:ascii="Arial" w:hAnsi="Arial" w:cs="Arial"/>
        </w:rPr>
        <w:t xml:space="preserve">Ing. Stanislav Šebesta  </w:t>
      </w:r>
      <w:r w:rsidR="00A83089" w:rsidRPr="008E5E7D">
        <w:rPr>
          <w:rFonts w:ascii="Arial" w:hAnsi="Arial" w:cs="Arial"/>
        </w:rPr>
        <w:t xml:space="preserve">      </w:t>
      </w:r>
      <w:r w:rsidRPr="008E5E7D">
        <w:rPr>
          <w:rFonts w:ascii="Arial" w:hAnsi="Arial" w:cs="Arial"/>
        </w:rPr>
        <w:t xml:space="preserve">+420 603 469 733  </w:t>
      </w:r>
      <w:r w:rsidR="00A83089" w:rsidRPr="008E5E7D">
        <w:rPr>
          <w:rFonts w:ascii="Arial" w:hAnsi="Arial" w:cs="Arial"/>
        </w:rPr>
        <w:t xml:space="preserve">       </w:t>
      </w:r>
      <w:hyperlink r:id="rId10" w:history="1">
        <w:proofErr w:type="spellStart"/>
        <w:r w:rsidR="00A83089" w:rsidRPr="008E5E7D">
          <w:rPr>
            <w:rStyle w:val="Hypertextovodkaz"/>
            <w:rFonts w:ascii="Arial" w:hAnsi="Arial" w:cs="Arial"/>
            <w:color w:val="auto"/>
            <w:u w:val="none"/>
          </w:rPr>
          <w:t>stanislav.sebesta@tsk-praha.cz</w:t>
        </w:r>
        <w:proofErr w:type="spellEnd"/>
      </w:hyperlink>
    </w:p>
    <w:p w:rsidR="00A8308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bookmarkStart w:id="0" w:name="_GoBack"/>
      <w:bookmarkEnd w:id="0"/>
    </w:p>
    <w:p w:rsidR="00D96338" w:rsidRPr="00A83089" w:rsidRDefault="00D96338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r w:rsidRPr="00A83089">
        <w:rPr>
          <w:rFonts w:ascii="Arial" w:hAnsi="Arial" w:cs="Arial"/>
        </w:rPr>
        <w:t xml:space="preserve">Korespondenční adresa: </w:t>
      </w:r>
      <w:r w:rsidRPr="00A83089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  <w:highlight w:val="yellow"/>
        </w:rPr>
      </w:pPr>
      <w:r w:rsidRPr="00D96338">
        <w:rPr>
          <w:rFonts w:ascii="Arial" w:hAnsi="Arial" w:cs="Arial"/>
          <w:b/>
          <w:bCs/>
          <w:highlight w:val="yellow"/>
        </w:rPr>
        <w:t xml:space="preserve">Kontaktní osoby ve věcech technických na straně </w:t>
      </w:r>
      <w:r>
        <w:rPr>
          <w:rFonts w:ascii="Arial" w:hAnsi="Arial" w:cs="Arial"/>
          <w:b/>
          <w:bCs/>
          <w:highlight w:val="yellow"/>
        </w:rPr>
        <w:t>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11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D96338" w:rsidRPr="00D96338" w:rsidRDefault="00D96338" w:rsidP="00ED6E52">
      <w:pPr>
        <w:keepNext/>
        <w:keepLines/>
        <w:tabs>
          <w:tab w:val="left" w:pos="-2268"/>
        </w:tabs>
        <w:spacing w:before="120" w:after="120"/>
        <w:ind w:left="426" w:hanging="426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  <w:r w:rsidRPr="00D96338">
        <w:rPr>
          <w:rFonts w:cs="Arial"/>
          <w:szCs w:val="22"/>
          <w:highlight w:val="yellow"/>
        </w:rPr>
        <w:t>[doplní Zhotovitel</w:t>
      </w:r>
      <w:r w:rsidRPr="00D96338">
        <w:rPr>
          <w:rFonts w:cs="Arial"/>
          <w:szCs w:val="22"/>
        </w:rPr>
        <w:t>] </w:t>
      </w:r>
    </w:p>
    <w:p w:rsidR="00221917" w:rsidRPr="001B28ED" w:rsidRDefault="00221917" w:rsidP="00D96338"/>
    <w:sectPr w:rsidR="00221917" w:rsidRPr="001B28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E7D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-273" w:hanging="360"/>
      </w:pPr>
    </w:lvl>
    <w:lvl w:ilvl="1" w:tplc="04050019">
      <w:start w:val="1"/>
      <w:numFmt w:val="lowerLetter"/>
      <w:lvlText w:val="%2."/>
      <w:lvlJc w:val="left"/>
      <w:pPr>
        <w:ind w:left="447" w:hanging="360"/>
      </w:pPr>
    </w:lvl>
    <w:lvl w:ilvl="2" w:tplc="0405001B">
      <w:start w:val="1"/>
      <w:numFmt w:val="lowerRoman"/>
      <w:lvlText w:val="%3."/>
      <w:lvlJc w:val="right"/>
      <w:pPr>
        <w:ind w:left="1167" w:hanging="180"/>
      </w:pPr>
    </w:lvl>
    <w:lvl w:ilvl="3" w:tplc="0405000F">
      <w:start w:val="1"/>
      <w:numFmt w:val="decimal"/>
      <w:lvlText w:val="%4."/>
      <w:lvlJc w:val="left"/>
      <w:pPr>
        <w:ind w:left="1887" w:hanging="360"/>
      </w:pPr>
    </w:lvl>
    <w:lvl w:ilvl="4" w:tplc="04050019">
      <w:start w:val="1"/>
      <w:numFmt w:val="lowerLetter"/>
      <w:lvlText w:val="%5."/>
      <w:lvlJc w:val="left"/>
      <w:pPr>
        <w:ind w:left="2607" w:hanging="360"/>
      </w:pPr>
    </w:lvl>
    <w:lvl w:ilvl="5" w:tplc="0405001B">
      <w:start w:val="1"/>
      <w:numFmt w:val="lowerRoman"/>
      <w:lvlText w:val="%6."/>
      <w:lvlJc w:val="right"/>
      <w:pPr>
        <w:ind w:left="3327" w:hanging="180"/>
      </w:pPr>
    </w:lvl>
    <w:lvl w:ilvl="6" w:tplc="0405000F">
      <w:start w:val="1"/>
      <w:numFmt w:val="decimal"/>
      <w:lvlText w:val="%7."/>
      <w:lvlJc w:val="left"/>
      <w:pPr>
        <w:ind w:left="4047" w:hanging="360"/>
      </w:pPr>
    </w:lvl>
    <w:lvl w:ilvl="7" w:tplc="04050019">
      <w:start w:val="1"/>
      <w:numFmt w:val="lowerLetter"/>
      <w:lvlText w:val="%8."/>
      <w:lvlJc w:val="left"/>
      <w:pPr>
        <w:ind w:left="4767" w:hanging="360"/>
      </w:pPr>
    </w:lvl>
    <w:lvl w:ilvl="8" w:tplc="0405001B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E5E7D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83089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96338"/>
    <w:rsid w:val="00DA3AB7"/>
    <w:rsid w:val="00DE2C14"/>
    <w:rsid w:val="00DE4135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ayer@tsk-prah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kturace@tsk-prah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nislav.sebesta@tsk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a.mala@tsk-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2020-11-06T10:56:00Z</dcterms:created>
  <dcterms:modified xsi:type="dcterms:W3CDTF">2020-11-25T11:50:00Z</dcterms:modified>
</cp:coreProperties>
</file>